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EB6" w:rsidRPr="00DC47E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Способы словесного противоборства: эффектное сравнение, убийственный аргумент, контрвопрос, гневная отповедь, контрпример и др.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Коммуникации в сфере паблик рилейшнз.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 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 Публичная речь и ее место в цивилизационном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коммуникативного контакта: критерии, ключевые факторы, мотивация.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Документационное обеспечение управления.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Основы положительной самопрезентации.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BA7" w:rsidRDefault="00890BA7" w:rsidP="00A934C0">
      <w:pPr>
        <w:spacing w:after="0" w:line="240" w:lineRule="auto"/>
      </w:pPr>
      <w:r>
        <w:separator/>
      </w:r>
    </w:p>
  </w:endnote>
  <w:endnote w:type="continuationSeparator" w:id="0">
    <w:p w:rsidR="00890BA7" w:rsidRDefault="00890BA7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BA7" w:rsidRDefault="00890BA7" w:rsidP="00A934C0">
      <w:pPr>
        <w:spacing w:after="0" w:line="240" w:lineRule="auto"/>
      </w:pPr>
      <w:r>
        <w:separator/>
      </w:r>
    </w:p>
  </w:footnote>
  <w:footnote w:type="continuationSeparator" w:id="0">
    <w:p w:rsidR="00890BA7" w:rsidRDefault="00890BA7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 w15:restartNumberingAfterBreak="0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FE"/>
    <w:rsid w:val="0007228B"/>
    <w:rsid w:val="00077D8B"/>
    <w:rsid w:val="001239C7"/>
    <w:rsid w:val="00125669"/>
    <w:rsid w:val="002151CB"/>
    <w:rsid w:val="00233741"/>
    <w:rsid w:val="00244505"/>
    <w:rsid w:val="002449FB"/>
    <w:rsid w:val="00297635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B6CD1"/>
    <w:rsid w:val="0087180B"/>
    <w:rsid w:val="008811B2"/>
    <w:rsid w:val="00890BA7"/>
    <w:rsid w:val="008E58AF"/>
    <w:rsid w:val="009A27B7"/>
    <w:rsid w:val="009C3A72"/>
    <w:rsid w:val="00A85EB6"/>
    <w:rsid w:val="00A934C0"/>
    <w:rsid w:val="00B047C4"/>
    <w:rsid w:val="00B37F03"/>
    <w:rsid w:val="00C53A62"/>
    <w:rsid w:val="00CE6315"/>
    <w:rsid w:val="00CF5E4A"/>
    <w:rsid w:val="00D2193B"/>
    <w:rsid w:val="00D26286"/>
    <w:rsid w:val="00DC47E6"/>
    <w:rsid w:val="00E43B9F"/>
    <w:rsid w:val="00E46DCF"/>
    <w:rsid w:val="00E821DD"/>
    <w:rsid w:val="00F22472"/>
    <w:rsid w:val="00F43C09"/>
    <w:rsid w:val="00F66AA9"/>
    <w:rsid w:val="00FB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4B0D2F-FEB9-46CE-BA4F-7B147FB71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1086</Words>
  <Characters>6193</Characters>
  <Application>Microsoft Office Word</Application>
  <DocSecurity>0</DocSecurity>
  <Lines>51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Примерная тематика рефератов по русскому языку </vt:lpstr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2020-10-29T06:16:00Z</dcterms:created>
  <dcterms:modified xsi:type="dcterms:W3CDTF">2020-10-29T06:16:00Z</dcterms:modified>
</cp:coreProperties>
</file>